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kinsoku/>
        <w:wordWrap/>
        <w:overflowPunct/>
        <w:topLinePunct w:val="0"/>
        <w:autoSpaceDE/>
        <w:autoSpaceDN/>
        <w:bidi w:val="0"/>
        <w:adjustRightInd/>
        <w:snapToGrid/>
        <w:spacing w:before="0" w:after="0" w:line="520" w:lineRule="exact"/>
        <w:jc w:val="center"/>
        <w:textAlignment w:val="auto"/>
        <w:rPr>
          <w:rFonts w:hint="default"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t xml:space="preserve"> 评定方法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一、评定内容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本项目所述服务（包含但不仅限于）是指活动现场布置服务。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评定原则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按照“公正、公平、科学、择优”的原则对待所有报价单位。</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评分方法</w:t>
      </w:r>
    </w:p>
    <w:p>
      <w:pPr>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本次采用</w:t>
      </w:r>
      <w:r>
        <w:rPr>
          <w:rFonts w:hint="eastAsia" w:ascii="仿宋_GB2312" w:hAnsi="仿宋_GB2312" w:eastAsia="仿宋_GB2312" w:cs="仿宋_GB2312"/>
          <w:b/>
          <w:bCs/>
          <w:sz w:val="32"/>
          <w:szCs w:val="32"/>
          <w:lang w:val="en-US" w:eastAsia="zh-CN"/>
        </w:rPr>
        <w:t>综合评分法</w:t>
      </w:r>
      <w:r>
        <w:rPr>
          <w:rFonts w:hint="eastAsia" w:ascii="仿宋_GB2312" w:hAnsi="仿宋_GB2312" w:eastAsia="仿宋_GB2312" w:cs="仿宋_GB2312"/>
          <w:sz w:val="32"/>
          <w:szCs w:val="32"/>
          <w:lang w:val="en-US" w:eastAsia="zh-CN"/>
        </w:rPr>
        <w:t>确定服务供应商。评委将会对确定为实质性响应询价文件要求的报价材料进行评价和比较，以评分小组打分的</w:t>
      </w:r>
      <w:r>
        <w:rPr>
          <w:rFonts w:hint="eastAsia" w:ascii="仿宋_GB2312" w:hAnsi="仿宋_GB2312" w:eastAsia="仿宋_GB2312" w:cs="仿宋_GB2312"/>
          <w:b/>
          <w:bCs/>
          <w:sz w:val="32"/>
          <w:szCs w:val="32"/>
          <w:lang w:val="en-US" w:eastAsia="zh-CN"/>
        </w:rPr>
        <w:t>算术平均数</w:t>
      </w:r>
      <w:r>
        <w:rPr>
          <w:rFonts w:hint="eastAsia" w:ascii="仿宋_GB2312" w:hAnsi="仿宋_GB2312" w:eastAsia="仿宋_GB2312" w:cs="仿宋_GB2312"/>
          <w:sz w:val="32"/>
          <w:szCs w:val="32"/>
          <w:lang w:val="en-US" w:eastAsia="zh-CN"/>
        </w:rPr>
        <w:t>作为报价单位的最终得分。评分结果按最终得分由高到低顺序排列。得分相同的，按报价由低到高顺序排列，得分且报价相同的，优先选择</w:t>
      </w:r>
      <w:r>
        <w:rPr>
          <w:rFonts w:hint="eastAsia" w:ascii="仿宋_GB2312" w:hAnsi="仿宋_GB2312" w:eastAsia="仿宋_GB2312" w:cs="仿宋_GB2312"/>
          <w:kern w:val="0"/>
          <w:sz w:val="32"/>
          <w:szCs w:val="32"/>
          <w:lang w:val="en-US" w:eastAsia="zh-CN" w:bidi="ar"/>
        </w:rPr>
        <w:t>拥有大型服务案例（国家级）的报价单位。</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计分标准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本项目所有报价单位在遵循平等、自愿和诚实信用的原则下，报价单位默认为认可接受该项目甲方所提要求。对于进入详评的报价文件，采用百分制综合评分法，结合本项目具体情况，按下列标准打分：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（一）项目报价（满分30 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1.报价单位应根据服务需求表的内容一一对应编制报价单，提供完整的、不可更改的、没有附加条件的项目报价。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lang w:val="en-US" w:eastAsia="zh-CN"/>
        </w:rPr>
        <w:t>报价单位</w:t>
      </w:r>
      <w:r>
        <w:rPr>
          <w:rFonts w:hint="eastAsia" w:ascii="仿宋_GB2312" w:hAnsi="仿宋_GB2312" w:eastAsia="仿宋_GB2312" w:cs="仿宋_GB2312"/>
          <w:color w:val="auto"/>
          <w:sz w:val="32"/>
          <w:szCs w:val="32"/>
          <w:lang w:val="en-US" w:eastAsia="zh-CN"/>
        </w:rPr>
        <w:t>提供的最终报价不得高于预算价人民币</w:t>
      </w:r>
      <w:bookmarkStart w:id="0" w:name="OLE_LINK1"/>
      <w:r>
        <w:rPr>
          <w:rFonts w:hint="eastAsia" w:ascii="仿宋_GB2312" w:hAnsi="仿宋_GB2312" w:eastAsia="仿宋_GB2312" w:cs="仿宋_GB2312"/>
          <w:color w:val="auto"/>
          <w:sz w:val="32"/>
          <w:szCs w:val="32"/>
          <w:lang w:val="en-US" w:eastAsia="zh-CN"/>
        </w:rPr>
        <w:t>叁万元</w:t>
      </w:r>
      <w:bookmarkEnd w:id="0"/>
      <w:r>
        <w:rPr>
          <w:rFonts w:hint="eastAsia" w:ascii="仿宋_GB2312" w:hAnsi="仿宋_GB2312" w:eastAsia="仿宋_GB2312" w:cs="仿宋_GB2312"/>
          <w:color w:val="auto"/>
          <w:sz w:val="32"/>
          <w:szCs w:val="32"/>
          <w:lang w:val="en-US" w:eastAsia="zh-CN"/>
        </w:rPr>
        <w:t>整（¥30000.00），否则为无效报价。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val="en-US" w:eastAsia="zh-CN"/>
        </w:rPr>
        <w:t>报价单位</w:t>
      </w:r>
      <w:r>
        <w:rPr>
          <w:rFonts w:hint="eastAsia" w:ascii="仿宋_GB2312" w:hAnsi="仿宋_GB2312" w:eastAsia="仿宋_GB2312" w:cs="仿宋_GB2312"/>
          <w:color w:val="auto"/>
          <w:sz w:val="32"/>
          <w:szCs w:val="32"/>
          <w:lang w:val="en-US" w:eastAsia="zh-CN"/>
        </w:rPr>
        <w:t>给出的报价将由</w:t>
      </w:r>
      <w:r>
        <w:rPr>
          <w:rFonts w:hint="eastAsia" w:ascii="仿宋_GB2312" w:hAnsi="仿宋_GB2312" w:eastAsia="仿宋_GB2312" w:cs="仿宋_GB2312"/>
          <w:b/>
          <w:bCs/>
          <w:color w:val="auto"/>
          <w:sz w:val="32"/>
          <w:szCs w:val="32"/>
          <w:lang w:val="en-US" w:eastAsia="zh-CN"/>
        </w:rPr>
        <w:t>低到高</w:t>
      </w:r>
      <w:r>
        <w:rPr>
          <w:rFonts w:hint="eastAsia" w:ascii="仿宋_GB2312" w:hAnsi="仿宋_GB2312" w:eastAsia="仿宋_GB2312" w:cs="仿宋_GB2312"/>
          <w:color w:val="auto"/>
          <w:sz w:val="32"/>
          <w:szCs w:val="32"/>
          <w:lang w:val="en-US" w:eastAsia="zh-CN"/>
        </w:rPr>
        <w:t>分为三个档次，报价最低者为最高档次得30分，每个档次下降2分。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报价单位</w:t>
      </w:r>
      <w:r>
        <w:rPr>
          <w:rFonts w:hint="eastAsia" w:ascii="仿宋_GB2312" w:hAnsi="仿宋_GB2312" w:eastAsia="仿宋_GB2312" w:cs="仿宋_GB2312"/>
          <w:color w:val="auto"/>
          <w:sz w:val="32"/>
          <w:szCs w:val="32"/>
          <w:lang w:val="en-US" w:eastAsia="zh-CN"/>
        </w:rPr>
        <w:t>的报价应为服务费、管理费、验收费、人工费、材料费、利润、税金及其它所有成本、费用的总和，最后总价需明确标注“含税”。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（二）项目实施（满分45分）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1.资质证明材料：报价单位应就贵单位的业务能力做基本展示介绍，包括但不限于公司规模、所获荣誉、人员配比等（满分10分）。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2.策划方案：报价单位应就本询价项目做出书面解读，阐述设计思路（满分15分）。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3.现场效果图：报价单位应提供活动现场布置完成后各个角度的三维立体效果图若干张（满分20分）。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bCs/>
          <w:sz w:val="32"/>
          <w:szCs w:val="32"/>
          <w:lang w:val="en-US" w:eastAsia="zh-CN"/>
        </w:rPr>
      </w:pPr>
      <w:r>
        <w:rPr>
          <w:rFonts w:hint="eastAsia" w:ascii="仿宋_GB2312" w:hAnsi="仿宋_GB2312" w:eastAsia="仿宋_GB2312" w:cs="仿宋_GB2312"/>
          <w:sz w:val="32"/>
          <w:szCs w:val="32"/>
          <w:lang w:val="en-US" w:eastAsia="zh-CN"/>
        </w:rPr>
        <w:t>以上每个评分细项均分为三个档次，每个档次依次下降2分（档次相同可并列）。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（三）项目案例（满分25分）</w:t>
      </w:r>
    </w:p>
    <w:p>
      <w:pPr>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sz w:val="32"/>
          <w:szCs w:val="32"/>
          <w:lang w:val="en-US" w:eastAsia="zh-CN"/>
        </w:rPr>
        <w:t>报价单位</w:t>
      </w:r>
      <w:r>
        <w:rPr>
          <w:rFonts w:hint="eastAsia" w:ascii="仿宋_GB2312" w:hAnsi="仿宋_GB2312" w:eastAsia="仿宋_GB2312" w:cs="仿宋_GB2312"/>
          <w:kern w:val="0"/>
          <w:sz w:val="32"/>
          <w:szCs w:val="32"/>
          <w:lang w:val="en-US" w:eastAsia="zh-CN" w:bidi="ar"/>
        </w:rPr>
        <w:t>应提供与本次询价项目相近的往期项目案例材料（加盖公章，否则不计分）。</w:t>
      </w:r>
      <w:r>
        <w:rPr>
          <w:rFonts w:hint="default" w:ascii="仿宋_GB2312" w:hAnsi="仿宋_GB2312" w:eastAsia="仿宋_GB2312" w:cs="仿宋_GB2312"/>
          <w:sz w:val="32"/>
          <w:szCs w:val="32"/>
          <w:lang w:val="en-US" w:eastAsia="zh-CN"/>
        </w:rPr>
        <w:t>在同等</w:t>
      </w:r>
      <w:r>
        <w:rPr>
          <w:rFonts w:hint="eastAsia" w:ascii="仿宋_GB2312" w:hAnsi="仿宋_GB2312" w:eastAsia="仿宋_GB2312" w:cs="仿宋_GB2312"/>
          <w:sz w:val="32"/>
          <w:szCs w:val="32"/>
          <w:lang w:val="en-US" w:eastAsia="zh-CN"/>
        </w:rPr>
        <w:t>条件下优先选择</w:t>
      </w:r>
      <w:r>
        <w:rPr>
          <w:rFonts w:hint="eastAsia" w:ascii="仿宋_GB2312" w:hAnsi="仿宋_GB2312" w:eastAsia="仿宋_GB2312" w:cs="仿宋_GB2312"/>
          <w:kern w:val="0"/>
          <w:sz w:val="32"/>
          <w:szCs w:val="32"/>
          <w:lang w:val="en-US" w:eastAsia="zh-CN" w:bidi="ar"/>
        </w:rPr>
        <w:t>拥有大型服务案例（国家级）的供应商</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仿宋_GB2312" w:hAnsi="仿宋_GB2312" w:eastAsia="仿宋_GB2312" w:cs="仿宋_GB2312"/>
          <w:color w:val="auto"/>
          <w:sz w:val="32"/>
          <w:szCs w:val="32"/>
          <w:lang w:val="en-US" w:eastAsia="zh-CN"/>
        </w:rPr>
        <w:t>2.比较所提供的项目案例的规模和数量分为三个档次，</w:t>
      </w:r>
      <w:r>
        <w:rPr>
          <w:rFonts w:hint="eastAsia" w:ascii="仿宋_GB2312" w:hAnsi="仿宋_GB2312" w:eastAsia="仿宋_GB2312" w:cs="仿宋_GB2312"/>
          <w:sz w:val="32"/>
          <w:szCs w:val="32"/>
          <w:lang w:val="en-US" w:eastAsia="zh-CN"/>
        </w:rPr>
        <w:t>每个档次依次下降2分（档次相同可并列）。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pPr>
        <w:pStyle w:val="23"/>
        <w:keepNext w:val="0"/>
        <w:keepLines w:val="0"/>
        <w:pageBreakBefore w:val="0"/>
        <w:widowControl w:val="0"/>
        <w:kinsoku/>
        <w:wordWrap/>
        <w:overflowPunct/>
        <w:topLinePunct w:val="0"/>
        <w:bidi w:val="0"/>
        <w:snapToGrid/>
        <w:spacing w:line="560" w:lineRule="exact"/>
        <w:ind w:firstLine="2240" w:firstLineChars="700"/>
        <w:jc w:val="both"/>
        <w:textAlignment w:val="auto"/>
        <w:rPr>
          <w:rFonts w:hint="default" w:ascii="仿宋_GB2312" w:hAnsi="仿宋_GB2312" w:eastAsia="仿宋_GB2312" w:cs="仿宋_GB2312"/>
          <w:kern w:val="0"/>
          <w:sz w:val="32"/>
          <w:szCs w:val="32"/>
          <w:lang w:val="en-US" w:eastAsia="zh-CN"/>
        </w:rPr>
      </w:pPr>
      <w:bookmarkStart w:id="1" w:name="_GoBack"/>
      <w:bookmarkEnd w:id="1"/>
    </w:p>
    <w:sectPr>
      <w:footerReference r:id="rId3" w:type="default"/>
      <w:pgSz w:w="11906" w:h="16838"/>
      <w:pgMar w:top="1984" w:right="1531"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8A725"/>
    <w:multiLevelType w:val="singleLevel"/>
    <w:tmpl w:val="EA68A725"/>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OTQ5MWMxZWUyMzhmZjZhZmMxNGMwNzNjMjBmYjgifQ=="/>
  </w:docVars>
  <w:rsids>
    <w:rsidRoot w:val="00000000"/>
    <w:rsid w:val="00172E78"/>
    <w:rsid w:val="00224A6E"/>
    <w:rsid w:val="002F3560"/>
    <w:rsid w:val="003D536C"/>
    <w:rsid w:val="00486C4D"/>
    <w:rsid w:val="005009ED"/>
    <w:rsid w:val="00636B49"/>
    <w:rsid w:val="00732078"/>
    <w:rsid w:val="008953AA"/>
    <w:rsid w:val="00A35FE8"/>
    <w:rsid w:val="00AE5C70"/>
    <w:rsid w:val="00B73693"/>
    <w:rsid w:val="00CE0795"/>
    <w:rsid w:val="00EA6B0F"/>
    <w:rsid w:val="00FC501F"/>
    <w:rsid w:val="013456BD"/>
    <w:rsid w:val="0178305B"/>
    <w:rsid w:val="017E7409"/>
    <w:rsid w:val="0185498B"/>
    <w:rsid w:val="018A1427"/>
    <w:rsid w:val="018D7895"/>
    <w:rsid w:val="01A54C4A"/>
    <w:rsid w:val="01AB6048"/>
    <w:rsid w:val="01D97946"/>
    <w:rsid w:val="01E83C96"/>
    <w:rsid w:val="01EE6281"/>
    <w:rsid w:val="02190AA3"/>
    <w:rsid w:val="021D229B"/>
    <w:rsid w:val="02572601"/>
    <w:rsid w:val="025B6F6D"/>
    <w:rsid w:val="02922F6E"/>
    <w:rsid w:val="02ED09C3"/>
    <w:rsid w:val="0394658D"/>
    <w:rsid w:val="03997186"/>
    <w:rsid w:val="03BA7874"/>
    <w:rsid w:val="03DF15D3"/>
    <w:rsid w:val="03FB3196"/>
    <w:rsid w:val="0473320E"/>
    <w:rsid w:val="047A204C"/>
    <w:rsid w:val="04806207"/>
    <w:rsid w:val="04AD3DAA"/>
    <w:rsid w:val="04B425C4"/>
    <w:rsid w:val="04BB5461"/>
    <w:rsid w:val="0517180A"/>
    <w:rsid w:val="05187C22"/>
    <w:rsid w:val="05215027"/>
    <w:rsid w:val="053C4EB0"/>
    <w:rsid w:val="05571F68"/>
    <w:rsid w:val="05592FE6"/>
    <w:rsid w:val="05750799"/>
    <w:rsid w:val="05E46528"/>
    <w:rsid w:val="06352B3C"/>
    <w:rsid w:val="06357858"/>
    <w:rsid w:val="06A3134D"/>
    <w:rsid w:val="06AD2B52"/>
    <w:rsid w:val="06D009BB"/>
    <w:rsid w:val="06FC0D31"/>
    <w:rsid w:val="06FE22CF"/>
    <w:rsid w:val="070B2816"/>
    <w:rsid w:val="07A92018"/>
    <w:rsid w:val="07BC523B"/>
    <w:rsid w:val="07CA07CF"/>
    <w:rsid w:val="07EB0E6D"/>
    <w:rsid w:val="07F615C4"/>
    <w:rsid w:val="084D31AF"/>
    <w:rsid w:val="086D2622"/>
    <w:rsid w:val="087B66AE"/>
    <w:rsid w:val="08861123"/>
    <w:rsid w:val="089365A8"/>
    <w:rsid w:val="08B374B6"/>
    <w:rsid w:val="08F07F5B"/>
    <w:rsid w:val="08FA424A"/>
    <w:rsid w:val="0949606C"/>
    <w:rsid w:val="096F71CA"/>
    <w:rsid w:val="099E2C10"/>
    <w:rsid w:val="0A042B2D"/>
    <w:rsid w:val="0A3107DC"/>
    <w:rsid w:val="0A7E353F"/>
    <w:rsid w:val="0AE31100"/>
    <w:rsid w:val="0B006D33"/>
    <w:rsid w:val="0B160435"/>
    <w:rsid w:val="0B6D704B"/>
    <w:rsid w:val="0B6D73EF"/>
    <w:rsid w:val="0B81776F"/>
    <w:rsid w:val="0B8A6A12"/>
    <w:rsid w:val="0BB73761"/>
    <w:rsid w:val="0BCF1A6D"/>
    <w:rsid w:val="0BF91683"/>
    <w:rsid w:val="0BFB718C"/>
    <w:rsid w:val="0C105DFF"/>
    <w:rsid w:val="0C227D34"/>
    <w:rsid w:val="0C366F7F"/>
    <w:rsid w:val="0C397871"/>
    <w:rsid w:val="0C6629AC"/>
    <w:rsid w:val="0C677512"/>
    <w:rsid w:val="0C824D94"/>
    <w:rsid w:val="0CBA30DC"/>
    <w:rsid w:val="0CC343CC"/>
    <w:rsid w:val="0CCC73F8"/>
    <w:rsid w:val="0D093F37"/>
    <w:rsid w:val="0D3B7FAA"/>
    <w:rsid w:val="0D450893"/>
    <w:rsid w:val="0D5C4A6F"/>
    <w:rsid w:val="0D8818DD"/>
    <w:rsid w:val="0DFC5D03"/>
    <w:rsid w:val="0E6A4ABA"/>
    <w:rsid w:val="0ECA2A5F"/>
    <w:rsid w:val="0ECD2D97"/>
    <w:rsid w:val="0ECF31C5"/>
    <w:rsid w:val="0F007304"/>
    <w:rsid w:val="0F274759"/>
    <w:rsid w:val="0F653C89"/>
    <w:rsid w:val="0F8633EA"/>
    <w:rsid w:val="0F8D020F"/>
    <w:rsid w:val="0FA46F02"/>
    <w:rsid w:val="0FAA5372"/>
    <w:rsid w:val="0FAE5F9E"/>
    <w:rsid w:val="0FB15CC0"/>
    <w:rsid w:val="0FD74B29"/>
    <w:rsid w:val="108F536D"/>
    <w:rsid w:val="10CD1F02"/>
    <w:rsid w:val="10EE0717"/>
    <w:rsid w:val="10F62635"/>
    <w:rsid w:val="11553800"/>
    <w:rsid w:val="11634536"/>
    <w:rsid w:val="117B2F24"/>
    <w:rsid w:val="11996503"/>
    <w:rsid w:val="119A3D32"/>
    <w:rsid w:val="11D37251"/>
    <w:rsid w:val="11DE2D99"/>
    <w:rsid w:val="122574AF"/>
    <w:rsid w:val="12517511"/>
    <w:rsid w:val="12693806"/>
    <w:rsid w:val="1296689A"/>
    <w:rsid w:val="12E27917"/>
    <w:rsid w:val="12FA088D"/>
    <w:rsid w:val="130E3F08"/>
    <w:rsid w:val="132B29F8"/>
    <w:rsid w:val="13411924"/>
    <w:rsid w:val="13637DFC"/>
    <w:rsid w:val="13923A6C"/>
    <w:rsid w:val="139D37C7"/>
    <w:rsid w:val="13D55358"/>
    <w:rsid w:val="13F34833"/>
    <w:rsid w:val="142B65BF"/>
    <w:rsid w:val="14460D25"/>
    <w:rsid w:val="144846D5"/>
    <w:rsid w:val="14A27B25"/>
    <w:rsid w:val="14CD3D4D"/>
    <w:rsid w:val="14E87A7F"/>
    <w:rsid w:val="14EF1875"/>
    <w:rsid w:val="151B4D60"/>
    <w:rsid w:val="153455D7"/>
    <w:rsid w:val="15552100"/>
    <w:rsid w:val="15A10189"/>
    <w:rsid w:val="15F91405"/>
    <w:rsid w:val="1606315B"/>
    <w:rsid w:val="160F31D8"/>
    <w:rsid w:val="161E47CC"/>
    <w:rsid w:val="162A607A"/>
    <w:rsid w:val="162D6677"/>
    <w:rsid w:val="16344EF9"/>
    <w:rsid w:val="163575E8"/>
    <w:rsid w:val="164F6905"/>
    <w:rsid w:val="16804E96"/>
    <w:rsid w:val="169A42EC"/>
    <w:rsid w:val="16B43260"/>
    <w:rsid w:val="16CD4552"/>
    <w:rsid w:val="175C078D"/>
    <w:rsid w:val="17791F77"/>
    <w:rsid w:val="17950BEF"/>
    <w:rsid w:val="179C4E75"/>
    <w:rsid w:val="17A75B29"/>
    <w:rsid w:val="17C942A7"/>
    <w:rsid w:val="17CD6378"/>
    <w:rsid w:val="17D363F7"/>
    <w:rsid w:val="185805A4"/>
    <w:rsid w:val="18734116"/>
    <w:rsid w:val="18A651B7"/>
    <w:rsid w:val="18E80F44"/>
    <w:rsid w:val="1904075A"/>
    <w:rsid w:val="190A3122"/>
    <w:rsid w:val="192F3F32"/>
    <w:rsid w:val="19397AAF"/>
    <w:rsid w:val="19452469"/>
    <w:rsid w:val="194722E7"/>
    <w:rsid w:val="19606846"/>
    <w:rsid w:val="19A35324"/>
    <w:rsid w:val="19BF614F"/>
    <w:rsid w:val="19F422B4"/>
    <w:rsid w:val="1A6239C6"/>
    <w:rsid w:val="1AAB13B3"/>
    <w:rsid w:val="1AAC634A"/>
    <w:rsid w:val="1B141163"/>
    <w:rsid w:val="1B293607"/>
    <w:rsid w:val="1B4A0109"/>
    <w:rsid w:val="1B797F1F"/>
    <w:rsid w:val="1BFD2C31"/>
    <w:rsid w:val="1C0C51A8"/>
    <w:rsid w:val="1C534316"/>
    <w:rsid w:val="1C8054A9"/>
    <w:rsid w:val="1C9F7D02"/>
    <w:rsid w:val="1CAF251B"/>
    <w:rsid w:val="1CB808B9"/>
    <w:rsid w:val="1CC74614"/>
    <w:rsid w:val="1CCE7826"/>
    <w:rsid w:val="1CDB4E2C"/>
    <w:rsid w:val="1CE27F12"/>
    <w:rsid w:val="1D144321"/>
    <w:rsid w:val="1D894E59"/>
    <w:rsid w:val="1D8D7210"/>
    <w:rsid w:val="1DCF1D91"/>
    <w:rsid w:val="1DD15C98"/>
    <w:rsid w:val="1DD51824"/>
    <w:rsid w:val="1E067C30"/>
    <w:rsid w:val="1E3A17AB"/>
    <w:rsid w:val="1E6C0BD3"/>
    <w:rsid w:val="1EA4295F"/>
    <w:rsid w:val="1ECA499A"/>
    <w:rsid w:val="1EE31F1A"/>
    <w:rsid w:val="1EF5681E"/>
    <w:rsid w:val="1F050B5D"/>
    <w:rsid w:val="1F0514E0"/>
    <w:rsid w:val="1F665001"/>
    <w:rsid w:val="1F702630"/>
    <w:rsid w:val="1F720C23"/>
    <w:rsid w:val="1F977FD2"/>
    <w:rsid w:val="203E1903"/>
    <w:rsid w:val="20992DB4"/>
    <w:rsid w:val="20DD111C"/>
    <w:rsid w:val="21080B88"/>
    <w:rsid w:val="21182B37"/>
    <w:rsid w:val="21451225"/>
    <w:rsid w:val="21DD6EFA"/>
    <w:rsid w:val="220D77DF"/>
    <w:rsid w:val="223034CD"/>
    <w:rsid w:val="227B4AF5"/>
    <w:rsid w:val="22846F00"/>
    <w:rsid w:val="22A3483C"/>
    <w:rsid w:val="22CC077F"/>
    <w:rsid w:val="22DB5B2F"/>
    <w:rsid w:val="22DF4094"/>
    <w:rsid w:val="22F8223D"/>
    <w:rsid w:val="230C5E5F"/>
    <w:rsid w:val="230E7558"/>
    <w:rsid w:val="23295D91"/>
    <w:rsid w:val="236509A9"/>
    <w:rsid w:val="239038B8"/>
    <w:rsid w:val="23A758EB"/>
    <w:rsid w:val="23D20962"/>
    <w:rsid w:val="23D706B8"/>
    <w:rsid w:val="23ED096D"/>
    <w:rsid w:val="24023E4C"/>
    <w:rsid w:val="240E7F24"/>
    <w:rsid w:val="241E6ECF"/>
    <w:rsid w:val="24356197"/>
    <w:rsid w:val="24403D5B"/>
    <w:rsid w:val="245E3EDC"/>
    <w:rsid w:val="248410C6"/>
    <w:rsid w:val="24BC69C4"/>
    <w:rsid w:val="24D05501"/>
    <w:rsid w:val="25310FEB"/>
    <w:rsid w:val="25311D09"/>
    <w:rsid w:val="25A97971"/>
    <w:rsid w:val="25C7479E"/>
    <w:rsid w:val="25E76C66"/>
    <w:rsid w:val="25E87A4B"/>
    <w:rsid w:val="25FE1F57"/>
    <w:rsid w:val="26284BE7"/>
    <w:rsid w:val="262F3B44"/>
    <w:rsid w:val="268003F9"/>
    <w:rsid w:val="26D728CC"/>
    <w:rsid w:val="26E31456"/>
    <w:rsid w:val="26F869FE"/>
    <w:rsid w:val="270D1585"/>
    <w:rsid w:val="274A6DDF"/>
    <w:rsid w:val="27595FEA"/>
    <w:rsid w:val="2774155F"/>
    <w:rsid w:val="27DA0163"/>
    <w:rsid w:val="27F136FF"/>
    <w:rsid w:val="28091366"/>
    <w:rsid w:val="2811047F"/>
    <w:rsid w:val="28813C00"/>
    <w:rsid w:val="28BD3EE7"/>
    <w:rsid w:val="28D619A3"/>
    <w:rsid w:val="28FE22D0"/>
    <w:rsid w:val="28FF035C"/>
    <w:rsid w:val="294966C5"/>
    <w:rsid w:val="295B4BE8"/>
    <w:rsid w:val="296E6346"/>
    <w:rsid w:val="2985758F"/>
    <w:rsid w:val="298A4054"/>
    <w:rsid w:val="2A067935"/>
    <w:rsid w:val="2A20564D"/>
    <w:rsid w:val="2A4E1C4B"/>
    <w:rsid w:val="2A6B55B4"/>
    <w:rsid w:val="2AA947C1"/>
    <w:rsid w:val="2ACE1AD5"/>
    <w:rsid w:val="2B430578"/>
    <w:rsid w:val="2B513EE7"/>
    <w:rsid w:val="2B950607"/>
    <w:rsid w:val="2BDF3BA3"/>
    <w:rsid w:val="2BFE7457"/>
    <w:rsid w:val="2C137828"/>
    <w:rsid w:val="2C387B4E"/>
    <w:rsid w:val="2C3D1144"/>
    <w:rsid w:val="2C555D7A"/>
    <w:rsid w:val="2C6A7FFC"/>
    <w:rsid w:val="2C9F5E1F"/>
    <w:rsid w:val="2CC61F2C"/>
    <w:rsid w:val="2CD018EC"/>
    <w:rsid w:val="2CD30EEF"/>
    <w:rsid w:val="2CE76AB2"/>
    <w:rsid w:val="2CE94D6D"/>
    <w:rsid w:val="2D095047"/>
    <w:rsid w:val="2D333D9D"/>
    <w:rsid w:val="2D8E6705"/>
    <w:rsid w:val="2DCD4C49"/>
    <w:rsid w:val="2E187C37"/>
    <w:rsid w:val="2E24182C"/>
    <w:rsid w:val="2E2634FC"/>
    <w:rsid w:val="2E422F06"/>
    <w:rsid w:val="2E8C23C9"/>
    <w:rsid w:val="2E922896"/>
    <w:rsid w:val="2EDA0EB7"/>
    <w:rsid w:val="2EE24644"/>
    <w:rsid w:val="2F3B288F"/>
    <w:rsid w:val="2F6C16FA"/>
    <w:rsid w:val="2F7A47EC"/>
    <w:rsid w:val="2F9B0B20"/>
    <w:rsid w:val="300C4BCC"/>
    <w:rsid w:val="30202DD3"/>
    <w:rsid w:val="304E0B54"/>
    <w:rsid w:val="309D719E"/>
    <w:rsid w:val="30BE3F5C"/>
    <w:rsid w:val="30F1253A"/>
    <w:rsid w:val="31044BEE"/>
    <w:rsid w:val="318B61EE"/>
    <w:rsid w:val="319546C0"/>
    <w:rsid w:val="319A626C"/>
    <w:rsid w:val="31D34D2E"/>
    <w:rsid w:val="31F403D5"/>
    <w:rsid w:val="32136C7B"/>
    <w:rsid w:val="32384404"/>
    <w:rsid w:val="32430FFB"/>
    <w:rsid w:val="32533A86"/>
    <w:rsid w:val="3273368E"/>
    <w:rsid w:val="3275245D"/>
    <w:rsid w:val="32932D86"/>
    <w:rsid w:val="32A50A13"/>
    <w:rsid w:val="32BA66DC"/>
    <w:rsid w:val="32F114C4"/>
    <w:rsid w:val="332E5807"/>
    <w:rsid w:val="337C585D"/>
    <w:rsid w:val="33BC1065"/>
    <w:rsid w:val="33CB4108"/>
    <w:rsid w:val="340D208D"/>
    <w:rsid w:val="343210C8"/>
    <w:rsid w:val="346E06DB"/>
    <w:rsid w:val="34B8511F"/>
    <w:rsid w:val="34C00434"/>
    <w:rsid w:val="34F14D3E"/>
    <w:rsid w:val="34F71B6C"/>
    <w:rsid w:val="350031D3"/>
    <w:rsid w:val="35206342"/>
    <w:rsid w:val="35540098"/>
    <w:rsid w:val="357C6B8E"/>
    <w:rsid w:val="358A4A05"/>
    <w:rsid w:val="359A6901"/>
    <w:rsid w:val="359C3C98"/>
    <w:rsid w:val="35A162C2"/>
    <w:rsid w:val="35E328D9"/>
    <w:rsid w:val="35F13A8D"/>
    <w:rsid w:val="368208BE"/>
    <w:rsid w:val="36B142C1"/>
    <w:rsid w:val="36BE752E"/>
    <w:rsid w:val="36D12B1B"/>
    <w:rsid w:val="36FA437E"/>
    <w:rsid w:val="372353D9"/>
    <w:rsid w:val="3761064C"/>
    <w:rsid w:val="37D83F93"/>
    <w:rsid w:val="37EB7469"/>
    <w:rsid w:val="37FC0B16"/>
    <w:rsid w:val="380844D8"/>
    <w:rsid w:val="383C2774"/>
    <w:rsid w:val="385029C8"/>
    <w:rsid w:val="38593C76"/>
    <w:rsid w:val="38864D4B"/>
    <w:rsid w:val="38A5396D"/>
    <w:rsid w:val="38AD04BA"/>
    <w:rsid w:val="39691347"/>
    <w:rsid w:val="39BE2CAE"/>
    <w:rsid w:val="3A32526F"/>
    <w:rsid w:val="3A3F4F71"/>
    <w:rsid w:val="3A4B6C9E"/>
    <w:rsid w:val="3A886381"/>
    <w:rsid w:val="3A9A7883"/>
    <w:rsid w:val="3ABD2F60"/>
    <w:rsid w:val="3AFB3033"/>
    <w:rsid w:val="3B212B71"/>
    <w:rsid w:val="3B2B6549"/>
    <w:rsid w:val="3B2D1F1F"/>
    <w:rsid w:val="3B423839"/>
    <w:rsid w:val="3BA90853"/>
    <w:rsid w:val="3BAF2D52"/>
    <w:rsid w:val="3BC1540C"/>
    <w:rsid w:val="3BE5745E"/>
    <w:rsid w:val="3C100DDD"/>
    <w:rsid w:val="3C204EC3"/>
    <w:rsid w:val="3C3C455C"/>
    <w:rsid w:val="3C9C721A"/>
    <w:rsid w:val="3CAB7EC8"/>
    <w:rsid w:val="3CC75C8A"/>
    <w:rsid w:val="3D29177C"/>
    <w:rsid w:val="3DA144CC"/>
    <w:rsid w:val="3DBA1493"/>
    <w:rsid w:val="3DE418E4"/>
    <w:rsid w:val="3E36451B"/>
    <w:rsid w:val="3E486AC0"/>
    <w:rsid w:val="3E55319D"/>
    <w:rsid w:val="3EA40469"/>
    <w:rsid w:val="3EB43064"/>
    <w:rsid w:val="3EC60D06"/>
    <w:rsid w:val="3EC84510"/>
    <w:rsid w:val="3F4F5483"/>
    <w:rsid w:val="3F5356B7"/>
    <w:rsid w:val="3F994A7F"/>
    <w:rsid w:val="3FA4132B"/>
    <w:rsid w:val="3FF46335"/>
    <w:rsid w:val="3FF63FEE"/>
    <w:rsid w:val="3FFF66E0"/>
    <w:rsid w:val="404F2629"/>
    <w:rsid w:val="40C00F66"/>
    <w:rsid w:val="40C355D0"/>
    <w:rsid w:val="40C91E6A"/>
    <w:rsid w:val="40D43B12"/>
    <w:rsid w:val="40E67721"/>
    <w:rsid w:val="410F6BBA"/>
    <w:rsid w:val="4192578C"/>
    <w:rsid w:val="41A63B4C"/>
    <w:rsid w:val="41AC44C7"/>
    <w:rsid w:val="41FD2F74"/>
    <w:rsid w:val="420E2C01"/>
    <w:rsid w:val="42176008"/>
    <w:rsid w:val="4236566E"/>
    <w:rsid w:val="42545136"/>
    <w:rsid w:val="42897620"/>
    <w:rsid w:val="428C0621"/>
    <w:rsid w:val="429107C7"/>
    <w:rsid w:val="430A1DED"/>
    <w:rsid w:val="430E7748"/>
    <w:rsid w:val="43160791"/>
    <w:rsid w:val="433B4453"/>
    <w:rsid w:val="43437349"/>
    <w:rsid w:val="434D70EC"/>
    <w:rsid w:val="435042A4"/>
    <w:rsid w:val="435F12AB"/>
    <w:rsid w:val="438B2968"/>
    <w:rsid w:val="43B6162D"/>
    <w:rsid w:val="44667944"/>
    <w:rsid w:val="44990318"/>
    <w:rsid w:val="450F4D48"/>
    <w:rsid w:val="451A6A30"/>
    <w:rsid w:val="451C61D2"/>
    <w:rsid w:val="45223261"/>
    <w:rsid w:val="456B3D6F"/>
    <w:rsid w:val="45B9587B"/>
    <w:rsid w:val="460C0745"/>
    <w:rsid w:val="468012B9"/>
    <w:rsid w:val="46AB168B"/>
    <w:rsid w:val="46B868DE"/>
    <w:rsid w:val="46CD6280"/>
    <w:rsid w:val="46D87B0C"/>
    <w:rsid w:val="46DB4BC1"/>
    <w:rsid w:val="46EB6271"/>
    <w:rsid w:val="470D6C07"/>
    <w:rsid w:val="47186590"/>
    <w:rsid w:val="474B797A"/>
    <w:rsid w:val="47584B66"/>
    <w:rsid w:val="478430E5"/>
    <w:rsid w:val="478B56E4"/>
    <w:rsid w:val="479A532E"/>
    <w:rsid w:val="479D199B"/>
    <w:rsid w:val="47D2176E"/>
    <w:rsid w:val="47D66741"/>
    <w:rsid w:val="47DC327B"/>
    <w:rsid w:val="48181D3F"/>
    <w:rsid w:val="48305F8F"/>
    <w:rsid w:val="485578E8"/>
    <w:rsid w:val="4863059E"/>
    <w:rsid w:val="48AE4FC8"/>
    <w:rsid w:val="48CB09AA"/>
    <w:rsid w:val="48E33DA6"/>
    <w:rsid w:val="4935642B"/>
    <w:rsid w:val="49582EF7"/>
    <w:rsid w:val="49D85C36"/>
    <w:rsid w:val="49EB7B56"/>
    <w:rsid w:val="49EE3D54"/>
    <w:rsid w:val="4A4754D4"/>
    <w:rsid w:val="4AC529E4"/>
    <w:rsid w:val="4AF34F14"/>
    <w:rsid w:val="4B3D6AD7"/>
    <w:rsid w:val="4B457FAC"/>
    <w:rsid w:val="4B6A57E6"/>
    <w:rsid w:val="4BAC1DE4"/>
    <w:rsid w:val="4BBB220E"/>
    <w:rsid w:val="4BC11DD5"/>
    <w:rsid w:val="4BC90A28"/>
    <w:rsid w:val="4BE535AF"/>
    <w:rsid w:val="4BE97493"/>
    <w:rsid w:val="4C0309AF"/>
    <w:rsid w:val="4C0F4BC6"/>
    <w:rsid w:val="4C152386"/>
    <w:rsid w:val="4C746DC9"/>
    <w:rsid w:val="4C7612A4"/>
    <w:rsid w:val="4C8A387B"/>
    <w:rsid w:val="4CC457CA"/>
    <w:rsid w:val="4CE26757"/>
    <w:rsid w:val="4D16715E"/>
    <w:rsid w:val="4D5A084B"/>
    <w:rsid w:val="4D7169A0"/>
    <w:rsid w:val="4DB94229"/>
    <w:rsid w:val="4DC16934"/>
    <w:rsid w:val="4DE90EB2"/>
    <w:rsid w:val="4DF00BE6"/>
    <w:rsid w:val="4E1B4E0F"/>
    <w:rsid w:val="4E2166C8"/>
    <w:rsid w:val="4E50267E"/>
    <w:rsid w:val="4E507CF8"/>
    <w:rsid w:val="4E584C3B"/>
    <w:rsid w:val="4E772300"/>
    <w:rsid w:val="4E84293E"/>
    <w:rsid w:val="4E980D90"/>
    <w:rsid w:val="4E9A3D51"/>
    <w:rsid w:val="4EDD5C56"/>
    <w:rsid w:val="4F196F13"/>
    <w:rsid w:val="4F281DE6"/>
    <w:rsid w:val="4F2844FE"/>
    <w:rsid w:val="4F56747D"/>
    <w:rsid w:val="4FA35EF6"/>
    <w:rsid w:val="4FA51844"/>
    <w:rsid w:val="4FA72771"/>
    <w:rsid w:val="4FE0458D"/>
    <w:rsid w:val="4FED4575"/>
    <w:rsid w:val="501112F3"/>
    <w:rsid w:val="50204561"/>
    <w:rsid w:val="504D57F3"/>
    <w:rsid w:val="506634E2"/>
    <w:rsid w:val="50CE5DD2"/>
    <w:rsid w:val="50F6202F"/>
    <w:rsid w:val="512457AF"/>
    <w:rsid w:val="51407533"/>
    <w:rsid w:val="514B4DA3"/>
    <w:rsid w:val="51586419"/>
    <w:rsid w:val="517C47AD"/>
    <w:rsid w:val="518B234A"/>
    <w:rsid w:val="51F41470"/>
    <w:rsid w:val="522119B0"/>
    <w:rsid w:val="523F4F7E"/>
    <w:rsid w:val="52436D18"/>
    <w:rsid w:val="52493F12"/>
    <w:rsid w:val="525C6A03"/>
    <w:rsid w:val="52657E4B"/>
    <w:rsid w:val="529008D3"/>
    <w:rsid w:val="52B87DC4"/>
    <w:rsid w:val="52C061DC"/>
    <w:rsid w:val="531C5311"/>
    <w:rsid w:val="533C1FF3"/>
    <w:rsid w:val="538E6819"/>
    <w:rsid w:val="53944910"/>
    <w:rsid w:val="53C16078"/>
    <w:rsid w:val="53FE70AC"/>
    <w:rsid w:val="54214EF1"/>
    <w:rsid w:val="54332DE4"/>
    <w:rsid w:val="544A600A"/>
    <w:rsid w:val="5466366B"/>
    <w:rsid w:val="549B5123"/>
    <w:rsid w:val="54B21203"/>
    <w:rsid w:val="54C65ED7"/>
    <w:rsid w:val="54D933CD"/>
    <w:rsid w:val="55272969"/>
    <w:rsid w:val="552D1A7A"/>
    <w:rsid w:val="5582167B"/>
    <w:rsid w:val="55E80984"/>
    <w:rsid w:val="55F757A0"/>
    <w:rsid w:val="56031F51"/>
    <w:rsid w:val="560D2865"/>
    <w:rsid w:val="5610696E"/>
    <w:rsid w:val="561666BB"/>
    <w:rsid w:val="563F60B4"/>
    <w:rsid w:val="564478AA"/>
    <w:rsid w:val="564E6ADC"/>
    <w:rsid w:val="56660170"/>
    <w:rsid w:val="567E1F8B"/>
    <w:rsid w:val="56981EDE"/>
    <w:rsid w:val="56C67981"/>
    <w:rsid w:val="56D0168F"/>
    <w:rsid w:val="56DC2251"/>
    <w:rsid w:val="56F72798"/>
    <w:rsid w:val="57216237"/>
    <w:rsid w:val="574E60B9"/>
    <w:rsid w:val="575D7DA8"/>
    <w:rsid w:val="57D63BF4"/>
    <w:rsid w:val="583152CE"/>
    <w:rsid w:val="585729AA"/>
    <w:rsid w:val="585A6187"/>
    <w:rsid w:val="594A6647"/>
    <w:rsid w:val="5965438F"/>
    <w:rsid w:val="596E3061"/>
    <w:rsid w:val="596F2552"/>
    <w:rsid w:val="59771406"/>
    <w:rsid w:val="5980147C"/>
    <w:rsid w:val="59A000BE"/>
    <w:rsid w:val="59B96491"/>
    <w:rsid w:val="59C3748A"/>
    <w:rsid w:val="59D15A79"/>
    <w:rsid w:val="5A18199E"/>
    <w:rsid w:val="5A1B5B2C"/>
    <w:rsid w:val="5A53200A"/>
    <w:rsid w:val="5A5D3730"/>
    <w:rsid w:val="5AA40BC8"/>
    <w:rsid w:val="5AE617A2"/>
    <w:rsid w:val="5AED7153"/>
    <w:rsid w:val="5AFA65F2"/>
    <w:rsid w:val="5B2A5B3C"/>
    <w:rsid w:val="5B680F59"/>
    <w:rsid w:val="5B7C37AD"/>
    <w:rsid w:val="5B87770C"/>
    <w:rsid w:val="5BE07CF7"/>
    <w:rsid w:val="5BF6641E"/>
    <w:rsid w:val="5C2778A8"/>
    <w:rsid w:val="5C58746F"/>
    <w:rsid w:val="5C693288"/>
    <w:rsid w:val="5C996F22"/>
    <w:rsid w:val="5CC02DCA"/>
    <w:rsid w:val="5CD226D1"/>
    <w:rsid w:val="5CD85D8E"/>
    <w:rsid w:val="5CE964FA"/>
    <w:rsid w:val="5D096819"/>
    <w:rsid w:val="5D520E23"/>
    <w:rsid w:val="5D827F28"/>
    <w:rsid w:val="5DAD4D07"/>
    <w:rsid w:val="5DBF0709"/>
    <w:rsid w:val="5E043F2B"/>
    <w:rsid w:val="5E0560B1"/>
    <w:rsid w:val="5E662A50"/>
    <w:rsid w:val="5E954B94"/>
    <w:rsid w:val="5EAA6DDD"/>
    <w:rsid w:val="5EDF69B5"/>
    <w:rsid w:val="5F054A8A"/>
    <w:rsid w:val="5F1C797A"/>
    <w:rsid w:val="5F333C4D"/>
    <w:rsid w:val="5F666149"/>
    <w:rsid w:val="5F8E4BBC"/>
    <w:rsid w:val="5FF929F4"/>
    <w:rsid w:val="60107395"/>
    <w:rsid w:val="601B5B7C"/>
    <w:rsid w:val="60243564"/>
    <w:rsid w:val="603B6ED0"/>
    <w:rsid w:val="604F3526"/>
    <w:rsid w:val="60640733"/>
    <w:rsid w:val="606E2A23"/>
    <w:rsid w:val="60B938A7"/>
    <w:rsid w:val="60F31823"/>
    <w:rsid w:val="61693D2A"/>
    <w:rsid w:val="617D3332"/>
    <w:rsid w:val="618A2CF5"/>
    <w:rsid w:val="618F5102"/>
    <w:rsid w:val="61E2030E"/>
    <w:rsid w:val="623D76BC"/>
    <w:rsid w:val="62554195"/>
    <w:rsid w:val="62BA4A9B"/>
    <w:rsid w:val="62F31AFE"/>
    <w:rsid w:val="62FD6475"/>
    <w:rsid w:val="63133D3B"/>
    <w:rsid w:val="632A4FD2"/>
    <w:rsid w:val="63AB4BAB"/>
    <w:rsid w:val="63C42535"/>
    <w:rsid w:val="63E864CE"/>
    <w:rsid w:val="63F50F97"/>
    <w:rsid w:val="64042F98"/>
    <w:rsid w:val="641B5894"/>
    <w:rsid w:val="645C727C"/>
    <w:rsid w:val="645D122F"/>
    <w:rsid w:val="647C37ED"/>
    <w:rsid w:val="6503095F"/>
    <w:rsid w:val="656D3852"/>
    <w:rsid w:val="65817895"/>
    <w:rsid w:val="65A75498"/>
    <w:rsid w:val="65C440E7"/>
    <w:rsid w:val="65C75922"/>
    <w:rsid w:val="66082630"/>
    <w:rsid w:val="661E2331"/>
    <w:rsid w:val="66242E74"/>
    <w:rsid w:val="66256DBE"/>
    <w:rsid w:val="66263F98"/>
    <w:rsid w:val="662E111E"/>
    <w:rsid w:val="662F73D9"/>
    <w:rsid w:val="663D17DF"/>
    <w:rsid w:val="66F928BE"/>
    <w:rsid w:val="672B2A1C"/>
    <w:rsid w:val="679A36C1"/>
    <w:rsid w:val="67AE693B"/>
    <w:rsid w:val="687377EB"/>
    <w:rsid w:val="688046EB"/>
    <w:rsid w:val="68A3581D"/>
    <w:rsid w:val="68B83318"/>
    <w:rsid w:val="68BF1E69"/>
    <w:rsid w:val="68EF564B"/>
    <w:rsid w:val="69153E98"/>
    <w:rsid w:val="69482A87"/>
    <w:rsid w:val="69872FA0"/>
    <w:rsid w:val="698B7412"/>
    <w:rsid w:val="69E112BA"/>
    <w:rsid w:val="6A065091"/>
    <w:rsid w:val="6A1C5DDE"/>
    <w:rsid w:val="6A2475B2"/>
    <w:rsid w:val="6A252130"/>
    <w:rsid w:val="6A4244E3"/>
    <w:rsid w:val="6A464C09"/>
    <w:rsid w:val="6A644A10"/>
    <w:rsid w:val="6A807A58"/>
    <w:rsid w:val="6A8C58DC"/>
    <w:rsid w:val="6AB46CB2"/>
    <w:rsid w:val="6AF326FD"/>
    <w:rsid w:val="6B0F511D"/>
    <w:rsid w:val="6B264B93"/>
    <w:rsid w:val="6B5F343C"/>
    <w:rsid w:val="6B641EFB"/>
    <w:rsid w:val="6B6B39F8"/>
    <w:rsid w:val="6B7A391D"/>
    <w:rsid w:val="6B8A4808"/>
    <w:rsid w:val="6B992596"/>
    <w:rsid w:val="6BBB2BF7"/>
    <w:rsid w:val="6BD2012D"/>
    <w:rsid w:val="6BE715B0"/>
    <w:rsid w:val="6BEC7A32"/>
    <w:rsid w:val="6BF508F9"/>
    <w:rsid w:val="6C433A6B"/>
    <w:rsid w:val="6C892E40"/>
    <w:rsid w:val="6CC4275D"/>
    <w:rsid w:val="6CCE7A47"/>
    <w:rsid w:val="6CE54BAD"/>
    <w:rsid w:val="6CF93DD1"/>
    <w:rsid w:val="6D3143BD"/>
    <w:rsid w:val="6D5E6704"/>
    <w:rsid w:val="6D637B17"/>
    <w:rsid w:val="6D9D5A27"/>
    <w:rsid w:val="6DA34120"/>
    <w:rsid w:val="6DAF3D04"/>
    <w:rsid w:val="6DB5219F"/>
    <w:rsid w:val="6E005A16"/>
    <w:rsid w:val="6E3B7CC5"/>
    <w:rsid w:val="6E7A4BB0"/>
    <w:rsid w:val="6EB60DB1"/>
    <w:rsid w:val="6EBA27FC"/>
    <w:rsid w:val="6EE67438"/>
    <w:rsid w:val="6EEE47E4"/>
    <w:rsid w:val="6F092906"/>
    <w:rsid w:val="6F262767"/>
    <w:rsid w:val="6F29686B"/>
    <w:rsid w:val="6F42262A"/>
    <w:rsid w:val="6F683873"/>
    <w:rsid w:val="6FC860C0"/>
    <w:rsid w:val="704065AE"/>
    <w:rsid w:val="704111F0"/>
    <w:rsid w:val="706202C3"/>
    <w:rsid w:val="707E20CA"/>
    <w:rsid w:val="70AC7683"/>
    <w:rsid w:val="70F90BEE"/>
    <w:rsid w:val="7116527F"/>
    <w:rsid w:val="71327C95"/>
    <w:rsid w:val="7168451A"/>
    <w:rsid w:val="71687B5B"/>
    <w:rsid w:val="71E0220F"/>
    <w:rsid w:val="72580924"/>
    <w:rsid w:val="727B1B10"/>
    <w:rsid w:val="727D699D"/>
    <w:rsid w:val="72971E46"/>
    <w:rsid w:val="729D717D"/>
    <w:rsid w:val="72D134DE"/>
    <w:rsid w:val="72E36945"/>
    <w:rsid w:val="73007082"/>
    <w:rsid w:val="7326196A"/>
    <w:rsid w:val="732B0159"/>
    <w:rsid w:val="736A4E3D"/>
    <w:rsid w:val="73825D0F"/>
    <w:rsid w:val="741B336E"/>
    <w:rsid w:val="742D56BA"/>
    <w:rsid w:val="74577BDA"/>
    <w:rsid w:val="74805D4F"/>
    <w:rsid w:val="749D3FBF"/>
    <w:rsid w:val="74C0081A"/>
    <w:rsid w:val="74C12A19"/>
    <w:rsid w:val="74F022CD"/>
    <w:rsid w:val="74F77D7C"/>
    <w:rsid w:val="74FD680C"/>
    <w:rsid w:val="750202C6"/>
    <w:rsid w:val="751E3C85"/>
    <w:rsid w:val="75466405"/>
    <w:rsid w:val="75694192"/>
    <w:rsid w:val="75BE4EBA"/>
    <w:rsid w:val="75E34125"/>
    <w:rsid w:val="75E86A76"/>
    <w:rsid w:val="76032B3C"/>
    <w:rsid w:val="760857B3"/>
    <w:rsid w:val="76280111"/>
    <w:rsid w:val="763642F3"/>
    <w:rsid w:val="76974C39"/>
    <w:rsid w:val="76A24AC9"/>
    <w:rsid w:val="76BC3479"/>
    <w:rsid w:val="76C801C3"/>
    <w:rsid w:val="76CF2455"/>
    <w:rsid w:val="76DF2CF0"/>
    <w:rsid w:val="76E41A31"/>
    <w:rsid w:val="770C0F88"/>
    <w:rsid w:val="77412E0F"/>
    <w:rsid w:val="77534137"/>
    <w:rsid w:val="777D1A19"/>
    <w:rsid w:val="77A15441"/>
    <w:rsid w:val="77B979B7"/>
    <w:rsid w:val="77F80533"/>
    <w:rsid w:val="785E0134"/>
    <w:rsid w:val="78746DE5"/>
    <w:rsid w:val="78880BA7"/>
    <w:rsid w:val="78E71B69"/>
    <w:rsid w:val="7923201D"/>
    <w:rsid w:val="793918EE"/>
    <w:rsid w:val="793E7AB7"/>
    <w:rsid w:val="79817A0B"/>
    <w:rsid w:val="79877C2F"/>
    <w:rsid w:val="79882B74"/>
    <w:rsid w:val="7990286C"/>
    <w:rsid w:val="79E22CEC"/>
    <w:rsid w:val="79ED1918"/>
    <w:rsid w:val="7A064282"/>
    <w:rsid w:val="7A564644"/>
    <w:rsid w:val="7A716556"/>
    <w:rsid w:val="7AD54B92"/>
    <w:rsid w:val="7ADB4117"/>
    <w:rsid w:val="7B185464"/>
    <w:rsid w:val="7B2965AD"/>
    <w:rsid w:val="7B380D29"/>
    <w:rsid w:val="7B602CAE"/>
    <w:rsid w:val="7BBB4D2B"/>
    <w:rsid w:val="7C171732"/>
    <w:rsid w:val="7C217284"/>
    <w:rsid w:val="7C340013"/>
    <w:rsid w:val="7C783006"/>
    <w:rsid w:val="7C902C69"/>
    <w:rsid w:val="7CA04F8E"/>
    <w:rsid w:val="7CFB00F7"/>
    <w:rsid w:val="7D354DB9"/>
    <w:rsid w:val="7D3E572E"/>
    <w:rsid w:val="7D4E62F9"/>
    <w:rsid w:val="7D624692"/>
    <w:rsid w:val="7D8F1563"/>
    <w:rsid w:val="7D9A72EE"/>
    <w:rsid w:val="7D9C21BA"/>
    <w:rsid w:val="7DBD022D"/>
    <w:rsid w:val="7DBF2967"/>
    <w:rsid w:val="7E097387"/>
    <w:rsid w:val="7E142EA9"/>
    <w:rsid w:val="7E17315B"/>
    <w:rsid w:val="7E580601"/>
    <w:rsid w:val="7E6C09E9"/>
    <w:rsid w:val="7E871F93"/>
    <w:rsid w:val="7EB10D93"/>
    <w:rsid w:val="7EBF4B32"/>
    <w:rsid w:val="7F1B3F20"/>
    <w:rsid w:val="7F3B4608"/>
    <w:rsid w:val="7FCE5961"/>
    <w:rsid w:val="7FDD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0"/>
    <w:pPr>
      <w:widowControl/>
      <w:pBdr>
        <w:top w:val="dotted" w:color="4F81BD" w:sz="6" w:space="2"/>
        <w:left w:val="dotted" w:color="4F81BD" w:sz="6" w:space="2"/>
      </w:pBdr>
      <w:spacing w:before="300"/>
      <w:jc w:val="left"/>
      <w:outlineLvl w:val="3"/>
    </w:pPr>
    <w:rPr>
      <w:rFonts w:ascii="Calibri" w:hAnsi="Calibri"/>
      <w:caps/>
      <w:color w:val="365F91"/>
      <w:spacing w:val="10"/>
      <w:kern w:val="0"/>
      <w:sz w:val="22"/>
      <w:szCs w:val="22"/>
      <w:lang w:eastAsia="en-US" w:bidi="en-US"/>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paragraph" w:styleId="5">
    <w:name w:val="Body Text Indent"/>
    <w:basedOn w:val="1"/>
    <w:qFormat/>
    <w:uiPriority w:val="0"/>
    <w:pPr>
      <w:ind w:firstLine="555"/>
    </w:pPr>
    <w:rPr>
      <w:rFonts w:ascii="Calibri" w:hAnsi="Calibri"/>
    </w:r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unhideWhenUsed/>
    <w:qFormat/>
    <w:uiPriority w:val="39"/>
    <w:pPr>
      <w:ind w:left="420" w:leftChars="200"/>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2"/>
    <w:basedOn w:val="5"/>
    <w:qFormat/>
    <w:uiPriority w:val="0"/>
    <w:pPr>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0"/>
    <w:rPr>
      <w:i/>
    </w:rPr>
  </w:style>
  <w:style w:type="character" w:customStyle="1" w:styleId="16">
    <w:name w:val="font81"/>
    <w:basedOn w:val="14"/>
    <w:qFormat/>
    <w:uiPriority w:val="0"/>
    <w:rPr>
      <w:rFonts w:ascii="Arial" w:hAnsi="Arial" w:cs="Arial"/>
      <w:color w:val="000000"/>
      <w:sz w:val="20"/>
      <w:szCs w:val="20"/>
      <w:u w:val="none"/>
    </w:rPr>
  </w:style>
  <w:style w:type="character" w:customStyle="1" w:styleId="17">
    <w:name w:val="font21"/>
    <w:basedOn w:val="14"/>
    <w:qFormat/>
    <w:uiPriority w:val="0"/>
    <w:rPr>
      <w:rFonts w:hint="eastAsia" w:ascii="微软雅黑" w:hAnsi="微软雅黑" w:eastAsia="微软雅黑" w:cs="微软雅黑"/>
      <w:color w:val="000000"/>
      <w:sz w:val="20"/>
      <w:szCs w:val="20"/>
      <w:u w:val="none"/>
    </w:rPr>
  </w:style>
  <w:style w:type="paragraph" w:customStyle="1" w:styleId="18">
    <w:name w:val="WPSOffice手动目录 1"/>
    <w:qFormat/>
    <w:uiPriority w:val="0"/>
    <w:rPr>
      <w:rFonts w:ascii="Times New Roman" w:hAnsi="Times New Roman" w:eastAsia="宋体" w:cs="Times New Roman"/>
      <w:lang w:val="en-US" w:eastAsia="zh-CN" w:bidi="ar-SA"/>
    </w:rPr>
  </w:style>
  <w:style w:type="character" w:customStyle="1" w:styleId="19">
    <w:name w:val="font31"/>
    <w:basedOn w:val="14"/>
    <w:qFormat/>
    <w:uiPriority w:val="0"/>
    <w:rPr>
      <w:rFonts w:hint="eastAsia" w:ascii="仿宋" w:hAnsi="仿宋" w:eastAsia="仿宋" w:cs="仿宋"/>
      <w:color w:val="000000"/>
      <w:sz w:val="21"/>
      <w:szCs w:val="21"/>
      <w:u w:val="none"/>
    </w:rPr>
  </w:style>
  <w:style w:type="character" w:customStyle="1" w:styleId="20">
    <w:name w:val="font51"/>
    <w:basedOn w:val="14"/>
    <w:qFormat/>
    <w:uiPriority w:val="0"/>
    <w:rPr>
      <w:rFonts w:hint="eastAsia" w:ascii="仿宋" w:hAnsi="仿宋" w:eastAsia="仿宋" w:cs="仿宋"/>
      <w:color w:val="000000"/>
      <w:sz w:val="21"/>
      <w:szCs w:val="21"/>
      <w:u w:val="none"/>
    </w:rPr>
  </w:style>
  <w:style w:type="paragraph" w:customStyle="1" w:styleId="21">
    <w:name w:val="正文_0"/>
    <w:next w:val="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缩进_0"/>
    <w:basedOn w:val="21"/>
    <w:next w:val="21"/>
    <w:qFormat/>
    <w:uiPriority w:val="99"/>
    <w:pPr>
      <w:widowControl/>
      <w:ind w:firstLine="420"/>
      <w:jc w:val="left"/>
    </w:pPr>
    <w:rPr>
      <w:rFonts w:ascii="Calibri" w:hAnsi="Calibri"/>
      <w:sz w:val="20"/>
      <w:szCs w:val="20"/>
    </w:rPr>
  </w:style>
  <w:style w:type="paragraph" w:customStyle="1" w:styleId="23">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1051</Words>
  <Characters>1136</Characters>
  <Lines>0</Lines>
  <Paragraphs>0</Paragraphs>
  <TotalTime>1</TotalTime>
  <ScaleCrop>false</ScaleCrop>
  <LinksUpToDate>false</LinksUpToDate>
  <CharactersWithSpaces>1180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2022-06-18T08:20:00Z</dcterms:created>
  <dc:creator>HPI</dc:creator>
  <cp:lastModifiedBy>杨忠达</cp:lastModifiedBy>
  <cp:lastPrinted>2022-09-08T09:14:00Z</cp:lastPrinted>
  <dcterms:modified xsi:type="dcterms:W3CDTF">2025-03-10T09:01:53Z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BE215A736C184F6EB9DC21957837F01C</vt:lpwstr>
  </property>
</Properties>
</file>