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zhengwen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南宁市首届职工文化艺术节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职工书画、摄影投稿登记表</w:t>
      </w:r>
    </w:p>
    <w:p>
      <w:pPr>
        <w:spacing w:line="34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spacing w:line="340" w:lineRule="exact"/>
        <w:ind w:leftChars="-295" w:hanging="619" w:hangingChars="258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推荐单位：（盖章）                    联系人及联系电话：                           </w:t>
      </w:r>
    </w:p>
    <w:bookmarkEnd w:id="0"/>
    <w:tbl>
      <w:tblPr>
        <w:tblStyle w:val="6"/>
        <w:tblpPr w:leftFromText="180" w:rightFromText="180" w:vertAnchor="text" w:horzAnchor="page" w:tblpX="1292" w:tblpY="62"/>
        <w:tblOverlap w:val="never"/>
        <w:tblW w:w="98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81"/>
        <w:gridCol w:w="1387"/>
        <w:gridCol w:w="4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作者姓名</w:t>
            </w:r>
          </w:p>
        </w:tc>
        <w:tc>
          <w:tcPr>
            <w:tcW w:w="21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42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1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2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作品类型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摄影类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书法类（含篆刻）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绘画类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内容来源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银行卡开户行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（详细到支行）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银行卡账号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9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作品说明（100字以内）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</w:tbl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登记表请逐项填写，本表可复印。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篆书、草书投稿作品请一律附释文在作品说明内。</w:t>
      </w:r>
    </w:p>
    <w:p>
      <w:pPr>
        <w:spacing w:line="560" w:lineRule="exact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3.请如实填写作者姓名，填写证书、宣传、发放稿酬等将以此为准。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南宁市首届</w:t>
      </w:r>
      <w:r>
        <w:rPr>
          <w:rFonts w:ascii="Times New Roman" w:hAnsi="Times New Roman" w:eastAsia="方正小标宋简体"/>
          <w:sz w:val="44"/>
          <w:szCs w:val="44"/>
        </w:rPr>
        <w:t>职工</w:t>
      </w:r>
      <w:r>
        <w:rPr>
          <w:rFonts w:hint="eastAsia" w:ascii="Times New Roman" w:hAnsi="Times New Roman" w:eastAsia="方正小标宋简体"/>
          <w:sz w:val="44"/>
          <w:szCs w:val="44"/>
        </w:rPr>
        <w:t>文化艺术节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职工</w:t>
      </w:r>
      <w:r>
        <w:rPr>
          <w:rFonts w:ascii="Times New Roman" w:hAnsi="Times New Roman" w:eastAsia="方正小标宋简体"/>
          <w:sz w:val="44"/>
          <w:szCs w:val="44"/>
        </w:rPr>
        <w:t>才艺</w:t>
      </w:r>
      <w:r>
        <w:rPr>
          <w:rFonts w:hint="eastAsia" w:ascii="Times New Roman" w:hAnsi="Times New Roman" w:eastAsia="方正小标宋简体"/>
          <w:sz w:val="44"/>
          <w:szCs w:val="44"/>
        </w:rPr>
        <w:t>展演节目</w:t>
      </w:r>
      <w:r>
        <w:rPr>
          <w:rFonts w:hint="eastAsia" w:eastAsia="方正小标宋简体"/>
          <w:sz w:val="44"/>
          <w:szCs w:val="44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推荐单位：（盖章）                    联系人及联系电话：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1"/>
        <w:gridCol w:w="1504"/>
        <w:gridCol w:w="1350"/>
        <w:gridCol w:w="1669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节目名称</w:t>
            </w:r>
          </w:p>
        </w:tc>
        <w:tc>
          <w:tcPr>
            <w:tcW w:w="6898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节目类型</w:t>
            </w:r>
          </w:p>
        </w:tc>
        <w:tc>
          <w:tcPr>
            <w:tcW w:w="2854" w:type="dxa"/>
            <w:gridSpan w:val="2"/>
            <w:noWrap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参演组别</w:t>
            </w:r>
          </w:p>
        </w:tc>
        <w:tc>
          <w:tcPr>
            <w:tcW w:w="237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参演人数</w:t>
            </w:r>
          </w:p>
        </w:tc>
        <w:tc>
          <w:tcPr>
            <w:tcW w:w="2854" w:type="dxa"/>
            <w:gridSpan w:val="2"/>
            <w:noWrap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节目时长</w:t>
            </w:r>
          </w:p>
        </w:tc>
        <w:tc>
          <w:tcPr>
            <w:tcW w:w="237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节目联系人</w:t>
            </w:r>
          </w:p>
        </w:tc>
        <w:tc>
          <w:tcPr>
            <w:tcW w:w="2854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75" w:type="dxa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伴奏类型</w:t>
            </w:r>
          </w:p>
        </w:tc>
        <w:tc>
          <w:tcPr>
            <w:tcW w:w="6898" w:type="dxa"/>
            <w:gridSpan w:val="4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放音频伴奏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乐器现场伴奏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背景视频</w:t>
            </w:r>
          </w:p>
        </w:tc>
        <w:tc>
          <w:tcPr>
            <w:tcW w:w="6898" w:type="dxa"/>
            <w:gridSpan w:val="4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话筒要求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6898" w:type="dxa"/>
            <w:gridSpan w:val="4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手持（数量： 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立麦（数量： 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头戴（数量：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9" w:type="dxa"/>
            <w:gridSpan w:val="6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参演人员名单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37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45" w:type="dxa"/>
            <w:gridSpan w:val="2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南宁市首届</w:t>
      </w:r>
      <w:r>
        <w:rPr>
          <w:rFonts w:ascii="Times New Roman" w:hAnsi="Times New Roman" w:eastAsia="方正小标宋简体"/>
          <w:sz w:val="44"/>
          <w:szCs w:val="44"/>
        </w:rPr>
        <w:t>职工</w:t>
      </w:r>
      <w:r>
        <w:rPr>
          <w:rFonts w:hint="eastAsia" w:ascii="Times New Roman" w:hAnsi="Times New Roman" w:eastAsia="方正小标宋简体"/>
          <w:sz w:val="44"/>
          <w:szCs w:val="44"/>
        </w:rPr>
        <w:t>文化艺术节</w:t>
      </w:r>
      <w:r>
        <w:rPr>
          <w:rFonts w:hint="eastAsia" w:eastAsia="方正小标宋简体"/>
          <w:sz w:val="44"/>
          <w:szCs w:val="44"/>
        </w:rPr>
        <w:t>参赛作品汇总表</w:t>
      </w:r>
    </w:p>
    <w:p>
      <w:pPr>
        <w:snapToGrid w:val="0"/>
        <w:spacing w:line="620" w:lineRule="exact"/>
        <w:ind w:right="-48" w:rightChars="-23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20" w:lineRule="exact"/>
        <w:ind w:right="-48" w:rightChars="-2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推荐单位：（盖章）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              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 联系方式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tbl>
      <w:tblPr>
        <w:tblStyle w:val="6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509"/>
        <w:gridCol w:w="3218"/>
        <w:gridCol w:w="2850"/>
        <w:gridCol w:w="2771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子</w:t>
            </w:r>
            <w:r>
              <w:rPr>
                <w:rFonts w:ascii="仿宋_GB2312" w:eastAsia="仿宋_GB2312"/>
                <w:sz w:val="32"/>
                <w:szCs w:val="32"/>
              </w:rPr>
              <w:t>活动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</w:t>
            </w:r>
          </w:p>
        </w:tc>
        <w:tc>
          <w:tcPr>
            <w:tcW w:w="2771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</w:t>
            </w:r>
            <w:r>
              <w:rPr>
                <w:rFonts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napToGrid w:val="0"/>
              <w:spacing w:line="620" w:lineRule="exact"/>
              <w:ind w:right="-48" w:rightChars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1215"/>
        </w:tabs>
        <w:spacing w:line="400" w:lineRule="exact"/>
        <w:ind w:firstLine="140" w:firstLineChars="50"/>
        <w:rPr>
          <w:rFonts w:eastAsia="仿宋_GB2312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28"/>
          <w:szCs w:val="28"/>
        </w:rPr>
        <w:t>说明：</w:t>
      </w:r>
      <w:r>
        <w:rPr>
          <w:rFonts w:hint="eastAsia" w:eastAsia="仿宋_GB2312"/>
          <w:sz w:val="28"/>
          <w:szCs w:val="28"/>
        </w:rPr>
        <w:t>全市各基层工会</w:t>
      </w:r>
      <w:r>
        <w:rPr>
          <w:rFonts w:eastAsia="仿宋_GB2312"/>
          <w:sz w:val="28"/>
          <w:szCs w:val="28"/>
        </w:rPr>
        <w:t>按通知要求自行组织</w:t>
      </w:r>
      <w:r>
        <w:rPr>
          <w:rFonts w:hint="eastAsia" w:eastAsia="仿宋_GB2312"/>
          <w:sz w:val="28"/>
          <w:szCs w:val="28"/>
        </w:rPr>
        <w:t>作品征集</w:t>
      </w:r>
      <w:r>
        <w:rPr>
          <w:rFonts w:eastAsia="仿宋_GB2312"/>
          <w:sz w:val="28"/>
          <w:szCs w:val="28"/>
        </w:rPr>
        <w:t>后，填写推荐清单报送，</w:t>
      </w:r>
      <w:r>
        <w:rPr>
          <w:rFonts w:hint="eastAsia" w:eastAsia="仿宋_GB2312"/>
          <w:sz w:val="28"/>
          <w:szCs w:val="28"/>
        </w:rPr>
        <w:t>并附上作品。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40" w:firstLineChars="43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40" w:firstLineChars="43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FD3E0"/>
    <w:multiLevelType w:val="singleLevel"/>
    <w:tmpl w:val="86BFD3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2A"/>
    <w:multiLevelType w:val="singleLevel"/>
    <w:tmpl w:val="0000002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D4590"/>
    <w:rsid w:val="22545877"/>
    <w:rsid w:val="295607B3"/>
    <w:rsid w:val="3E661846"/>
    <w:rsid w:val="4C0901CD"/>
    <w:rsid w:val="654468D4"/>
    <w:rsid w:val="69C05A43"/>
    <w:rsid w:val="79E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2022-04-13T08:04:00Z</dcterms:created>
  <dc:creator>WB1</dc:creator>
  <cp:lastModifiedBy>杨英杰</cp:lastModifiedBy>
  <dcterms:modified xsi:type="dcterms:W3CDTF">2024-07-03T09:27:48Z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655CE580D0F24E149211DAA6554AFD4A</vt:lpwstr>
  </property>
</Properties>
</file>